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  <w:t>Разред/одељење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_________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  <w:t>Месец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______________________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left="-360" w:first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  <w:t>Оствареност плана за претходни месец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:____________________________________________________________________________________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                                                                       ____________________________________________________________________________________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</w:p>
    <w:tbl>
      <w:tblPr>
        <w:tblStyle w:val="6"/>
        <w:tblW w:w="1485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120"/>
        <w:gridCol w:w="1620"/>
        <w:gridCol w:w="1530"/>
        <w:gridCol w:w="1530"/>
        <w:gridCol w:w="162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sr-Cyrl-CS"/>
              </w:rPr>
              <w:t>Редни бр.</w:t>
            </w:r>
          </w:p>
        </w:tc>
        <w:tc>
          <w:tcPr>
            <w:tcW w:w="61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RS"/>
              </w:rPr>
              <w:t>САДРЖАЈ РАДА/АКТИВНОСТИ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lang w:val="sr-Cyrl-CS"/>
              </w:rPr>
              <w:t>Облик рада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lang w:val="sr-Cyrl-CS"/>
              </w:rPr>
              <w:t>Метода рада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lang w:val="sr-Cyrl-CS"/>
              </w:rPr>
              <w:t>Наставна средства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lang w:val="sr-Cyrl-CS"/>
              </w:rPr>
              <w:t>Корелација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lang w:val="sr-Cyrl-CS"/>
              </w:rPr>
              <w:t>Иновације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sr-Cyrl-CS"/>
              </w:rPr>
              <w:t>часа</w:t>
            </w:r>
          </w:p>
        </w:tc>
        <w:tc>
          <w:tcPr>
            <w:tcW w:w="612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90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*Приликом планирања рада на месечном нивоу, узети у обзир </w:t>
      </w:r>
      <w:r>
        <w:rPr>
          <w:rFonts w:ascii="Times New Roman" w:hAnsi="Times New Roman" w:cs="Times New Roman"/>
          <w:b/>
          <w:lang w:val="sr-Cyrl-CS"/>
        </w:rPr>
        <w:t>карактеристике</w:t>
      </w:r>
      <w:r>
        <w:rPr>
          <w:rFonts w:ascii="Times New Roman" w:hAnsi="Times New Roman" w:cs="Times New Roman"/>
          <w:lang w:val="sr-Cyrl-CS"/>
        </w:rPr>
        <w:t xml:space="preserve"> и </w:t>
      </w:r>
      <w:r>
        <w:rPr>
          <w:rFonts w:ascii="Times New Roman" w:hAnsi="Times New Roman" w:cs="Times New Roman"/>
          <w:b/>
          <w:lang w:val="sr-Cyrl-CS"/>
        </w:rPr>
        <w:t>специфичности одељења као и актуелности</w:t>
      </w:r>
    </w:p>
    <w:p/>
    <w:sectPr>
      <w:headerReference r:id="rId3" w:type="default"/>
      <w:footerReference r:id="rId4" w:type="default"/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sr-Cyrl-CS"/>
      </w:rPr>
    </w:pPr>
    <w:r>
      <w:rPr>
        <w:lang w:val="sr-Cyrl-CS"/>
      </w:rPr>
      <w:t xml:space="preserve">Напомена:___________________________________________________________________________    Наставник:________________________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840"/>
        <w:tab w:val="right" w:pos="13680"/>
        <w:tab w:val="clear" w:pos="4680"/>
        <w:tab w:val="clear" w:pos="9360"/>
      </w:tabs>
    </w:pPr>
    <w:r>
      <w:rPr>
        <w:sz w:val="22"/>
        <w:szCs w:val="22"/>
        <w:lang w:val="sr-Latn-RS" w:eastAsia="sr-Latn-RS"/>
      </w:rPr>
      <w:drawing>
        <wp:inline distT="0" distB="0" distL="0" distR="0">
          <wp:extent cx="719455" cy="719455"/>
          <wp:effectExtent l="0" t="0" r="4445" b="444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8"/>
        <w:szCs w:val="28"/>
        <w:lang w:val="sr-Cyrl-CS"/>
      </w:rPr>
      <w:tab/>
    </w:r>
    <w:r>
      <w:rPr>
        <w:b/>
        <w:sz w:val="28"/>
        <w:szCs w:val="28"/>
        <w:lang w:val="sr-Cyrl-CS"/>
      </w:rPr>
      <w:t>ОПЕРАТИВНИ ПЛАН РАДА НАСТАВНИКА - ЧОС</w:t>
    </w:r>
    <w:r>
      <w:rPr>
        <w:lang w:val="sr-Cyrl-CS"/>
      </w:rPr>
      <w:tab/>
    </w:r>
    <w:r>
      <w:rPr>
        <w:lang w:val="sr-Cyrl-CS"/>
      </w:rPr>
      <w:t>шк. 20.... /20.... год.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80"/>
    <w:rsid w:val="000A6B0F"/>
    <w:rsid w:val="00166E9E"/>
    <w:rsid w:val="001C5F0A"/>
    <w:rsid w:val="002116D4"/>
    <w:rsid w:val="00263758"/>
    <w:rsid w:val="002A47EF"/>
    <w:rsid w:val="00363E80"/>
    <w:rsid w:val="005531E4"/>
    <w:rsid w:val="00901EF2"/>
    <w:rsid w:val="00BE5D49"/>
    <w:rsid w:val="00D6152C"/>
    <w:rsid w:val="00EB43BA"/>
    <w:rsid w:val="00F645D0"/>
    <w:rsid w:val="5356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Header Char"/>
    <w:basedOn w:val="5"/>
    <w:link w:val="4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Footer Char"/>
    <w:basedOn w:val="5"/>
    <w:link w:val="3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9B218-4AB8-4F54-9DC7-0E0630CC7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2012-03-13T07:14:00Z</dcterms:created>
  <dc:creator>Zona</dc:creator>
  <cp:lastModifiedBy>Nastavnik</cp:lastModifiedBy>
  <cp:lastPrinted>2012-11-23T08:11:00Z</cp:lastPrinted>
  <dcterms:modified xsi:type="dcterms:W3CDTF">2018-10-01T22:32:10Z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